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291D" w14:textId="46F9C95F" w:rsidR="00E47370" w:rsidRPr="006746F4" w:rsidRDefault="00E47370" w:rsidP="006746F4">
      <w:pPr>
        <w:spacing w:after="0" w:line="240" w:lineRule="auto"/>
        <w:jc w:val="center"/>
        <w:rPr>
          <w:rFonts w:ascii="Garamond" w:hAnsi="Garamond" w:cs="Arial"/>
          <w:b/>
          <w:bCs/>
          <w:sz w:val="48"/>
          <w:szCs w:val="48"/>
        </w:rPr>
      </w:pPr>
      <w:r w:rsidRPr="006746F4">
        <w:rPr>
          <w:rFonts w:ascii="Garamond" w:hAnsi="Garamond" w:cs="Arial"/>
          <w:b/>
          <w:bCs/>
          <w:sz w:val="48"/>
          <w:szCs w:val="48"/>
        </w:rPr>
        <w:t>Lowering the Temperature with Nature - The Low-Cost Alternative to Mitigating Severe Weather Events in New York City</w:t>
      </w:r>
    </w:p>
    <w:p w14:paraId="12370855" w14:textId="77777777" w:rsidR="001E5D39" w:rsidRPr="006746F4" w:rsidRDefault="001E5D39" w:rsidP="008E1A7D">
      <w:pPr>
        <w:spacing w:after="0" w:line="240" w:lineRule="auto"/>
        <w:rPr>
          <w:rFonts w:ascii="Garamond" w:hAnsi="Garamond" w:cs="Arial"/>
          <w:sz w:val="28"/>
          <w:szCs w:val="28"/>
        </w:rPr>
      </w:pPr>
    </w:p>
    <w:p w14:paraId="33380CBF" w14:textId="640A7EEA" w:rsidR="006378ED" w:rsidRDefault="00913822" w:rsidP="006378ED">
      <w:pPr>
        <w:spacing w:after="0" w:line="240" w:lineRule="auto"/>
        <w:jc w:val="center"/>
        <w:rPr>
          <w:rFonts w:ascii="Garamond" w:hAnsi="Garamond" w:cs="Arial"/>
          <w:b/>
          <w:bCs/>
          <w:sz w:val="28"/>
          <w:szCs w:val="28"/>
        </w:rPr>
      </w:pPr>
      <w:r w:rsidRPr="006746F4">
        <w:rPr>
          <w:rFonts w:ascii="Garamond" w:hAnsi="Garamond" w:cs="Arial"/>
          <w:b/>
          <w:bCs/>
          <w:sz w:val="28"/>
          <w:szCs w:val="28"/>
        </w:rPr>
        <w:t>PROGRAM</w:t>
      </w:r>
    </w:p>
    <w:p w14:paraId="2208D620" w14:textId="084DDC6C" w:rsidR="00040EE4" w:rsidRDefault="00040EE4" w:rsidP="006378ED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  <w:r w:rsidRPr="006746F4">
        <w:rPr>
          <w:rFonts w:ascii="Garamond" w:hAnsi="Garamond" w:cs="Arial"/>
          <w:sz w:val="28"/>
          <w:szCs w:val="28"/>
        </w:rPr>
        <w:t>Friday, September 26, 2025</w:t>
      </w:r>
    </w:p>
    <w:p w14:paraId="798D382D" w14:textId="77777777" w:rsidR="006378ED" w:rsidRPr="006746F4" w:rsidRDefault="006378ED" w:rsidP="006378ED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</w:p>
    <w:p w14:paraId="6B39C35E" w14:textId="77777777" w:rsidR="00040EE4" w:rsidRPr="006746F4" w:rsidRDefault="00040EE4" w:rsidP="00040EE4">
      <w:pPr>
        <w:spacing w:after="0" w:line="240" w:lineRule="auto"/>
        <w:rPr>
          <w:rFonts w:ascii="Garamond" w:hAnsi="Garamond" w:cs="Arial"/>
          <w:sz w:val="28"/>
          <w:szCs w:val="28"/>
        </w:rPr>
      </w:pPr>
    </w:p>
    <w:p w14:paraId="020118EF" w14:textId="7E8CF5E4" w:rsidR="008E1A7D" w:rsidRPr="006746F4" w:rsidRDefault="008E1A7D" w:rsidP="008E1A7D">
      <w:pPr>
        <w:spacing w:after="0"/>
        <w:rPr>
          <w:rFonts w:ascii="Garamond" w:hAnsi="Garamond" w:cs="Arial"/>
          <w:b/>
          <w:bCs/>
          <w:sz w:val="28"/>
          <w:szCs w:val="28"/>
        </w:rPr>
      </w:pPr>
      <w:r w:rsidRPr="006746F4">
        <w:rPr>
          <w:rFonts w:ascii="Garamond" w:hAnsi="Garamond" w:cs="Arial"/>
          <w:b/>
          <w:bCs/>
          <w:sz w:val="28"/>
          <w:szCs w:val="28"/>
        </w:rPr>
        <w:t>11:45 am      Networking</w:t>
      </w:r>
      <w:r w:rsidR="006746F4" w:rsidRPr="006746F4">
        <w:rPr>
          <w:rFonts w:ascii="Garamond" w:hAnsi="Garamond" w:cs="Arial"/>
          <w:b/>
          <w:bCs/>
          <w:sz w:val="28"/>
          <w:szCs w:val="28"/>
        </w:rPr>
        <w:t>,</w:t>
      </w:r>
      <w:r w:rsidRPr="006746F4">
        <w:rPr>
          <w:rFonts w:ascii="Garamond" w:hAnsi="Garamond" w:cs="Arial"/>
          <w:b/>
          <w:bCs/>
          <w:sz w:val="28"/>
          <w:szCs w:val="28"/>
        </w:rPr>
        <w:t xml:space="preserve"> Tabling</w:t>
      </w:r>
      <w:r w:rsidR="006746F4" w:rsidRPr="006746F4">
        <w:rPr>
          <w:rFonts w:ascii="Garamond" w:hAnsi="Garamond" w:cs="Arial"/>
          <w:b/>
          <w:bCs/>
          <w:sz w:val="28"/>
          <w:szCs w:val="28"/>
        </w:rPr>
        <w:t>, Sign in</w:t>
      </w:r>
    </w:p>
    <w:p w14:paraId="7F262A9D" w14:textId="3FDEBA8C" w:rsidR="008E1A7D" w:rsidRPr="006746F4" w:rsidRDefault="008E1A7D" w:rsidP="008E1A7D">
      <w:pPr>
        <w:spacing w:after="0"/>
        <w:rPr>
          <w:rFonts w:ascii="Garamond" w:hAnsi="Garamond" w:cs="Arial"/>
          <w:sz w:val="28"/>
          <w:szCs w:val="28"/>
        </w:rPr>
      </w:pPr>
      <w:r w:rsidRPr="006746F4">
        <w:rPr>
          <w:rFonts w:ascii="Garamond" w:hAnsi="Garamond" w:cs="Arial"/>
          <w:sz w:val="28"/>
          <w:szCs w:val="28"/>
        </w:rPr>
        <w:t>Noon           </w:t>
      </w:r>
      <w:r w:rsidR="006746F4">
        <w:rPr>
          <w:rFonts w:ascii="Garamond" w:hAnsi="Garamond" w:cs="Arial"/>
          <w:sz w:val="28"/>
          <w:szCs w:val="28"/>
        </w:rPr>
        <w:t>N</w:t>
      </w:r>
      <w:r w:rsidR="00E47370" w:rsidRPr="006746F4">
        <w:rPr>
          <w:rFonts w:ascii="Garamond" w:hAnsi="Garamond" w:cs="Arial"/>
          <w:sz w:val="28"/>
          <w:szCs w:val="28"/>
        </w:rPr>
        <w:t>etworking and Seating</w:t>
      </w:r>
    </w:p>
    <w:p w14:paraId="125CAAE5" w14:textId="77777777" w:rsidR="006746F4" w:rsidRDefault="006746F4" w:rsidP="008E1A7D">
      <w:pPr>
        <w:spacing w:after="0"/>
        <w:rPr>
          <w:rFonts w:ascii="Garamond" w:hAnsi="Garamond" w:cs="Arial"/>
          <w:sz w:val="28"/>
          <w:szCs w:val="28"/>
        </w:rPr>
      </w:pPr>
    </w:p>
    <w:p w14:paraId="3BFA734C" w14:textId="7F930717" w:rsidR="00324527" w:rsidRPr="006746F4" w:rsidRDefault="008E1A7D" w:rsidP="008E1A7D">
      <w:pPr>
        <w:spacing w:after="0"/>
        <w:rPr>
          <w:rFonts w:ascii="Garamond" w:hAnsi="Garamond" w:cs="Arial"/>
          <w:sz w:val="28"/>
          <w:szCs w:val="28"/>
        </w:rPr>
      </w:pPr>
      <w:r w:rsidRPr="006746F4">
        <w:rPr>
          <w:rFonts w:ascii="Garamond" w:hAnsi="Garamond" w:cs="Arial"/>
          <w:sz w:val="28"/>
          <w:szCs w:val="28"/>
        </w:rPr>
        <w:t>12:15 pm      </w:t>
      </w:r>
      <w:r w:rsidR="00A67516" w:rsidRPr="006746F4">
        <w:rPr>
          <w:rFonts w:ascii="Garamond" w:hAnsi="Garamond" w:cs="Arial"/>
          <w:sz w:val="28"/>
          <w:szCs w:val="28"/>
        </w:rPr>
        <w:t>Karen Argenti, BCEQ</w:t>
      </w:r>
      <w:r w:rsidR="00324527" w:rsidRPr="006746F4">
        <w:rPr>
          <w:rFonts w:ascii="Garamond" w:hAnsi="Garamond" w:cs="Arial"/>
          <w:sz w:val="28"/>
          <w:szCs w:val="28"/>
        </w:rPr>
        <w:t xml:space="preserve"> </w:t>
      </w:r>
      <w:r w:rsidR="006378ED">
        <w:rPr>
          <w:rFonts w:ascii="Garamond" w:hAnsi="Garamond" w:cs="Arial"/>
          <w:sz w:val="28"/>
          <w:szCs w:val="28"/>
        </w:rPr>
        <w:t>introduces</w:t>
      </w:r>
    </w:p>
    <w:p w14:paraId="22B35820" w14:textId="067A4237" w:rsidR="00A67516" w:rsidRPr="006746F4" w:rsidRDefault="00324527" w:rsidP="00324527">
      <w:pPr>
        <w:spacing w:after="0"/>
        <w:ind w:left="720" w:firstLine="720"/>
        <w:rPr>
          <w:rFonts w:ascii="Garamond" w:hAnsi="Garamond" w:cs="Arial"/>
          <w:sz w:val="28"/>
          <w:szCs w:val="28"/>
        </w:rPr>
      </w:pPr>
      <w:r w:rsidRPr="00040EE4">
        <w:rPr>
          <w:rFonts w:ascii="Garamond" w:hAnsi="Garamond" w:cs="Arial"/>
          <w:b/>
          <w:bCs/>
          <w:sz w:val="28"/>
          <w:szCs w:val="28"/>
        </w:rPr>
        <w:t>Welcome</w:t>
      </w:r>
      <w:r w:rsidR="006746F4" w:rsidRPr="00040EE4">
        <w:rPr>
          <w:rFonts w:ascii="Garamond" w:hAnsi="Garamond" w:cs="Arial"/>
          <w:b/>
          <w:bCs/>
          <w:sz w:val="28"/>
          <w:szCs w:val="28"/>
        </w:rPr>
        <w:t>,</w:t>
      </w:r>
      <w:r w:rsidRPr="00040EE4">
        <w:rPr>
          <w:rFonts w:ascii="Garamond" w:hAnsi="Garamond" w:cs="Arial"/>
          <w:b/>
          <w:bCs/>
          <w:sz w:val="28"/>
          <w:szCs w:val="28"/>
        </w:rPr>
        <w:t xml:space="preserve"> Stephanie Ehrlich</w:t>
      </w:r>
      <w:r w:rsidRPr="006746F4">
        <w:rPr>
          <w:rFonts w:ascii="Garamond" w:hAnsi="Garamond" w:cs="Arial"/>
          <w:sz w:val="28"/>
          <w:szCs w:val="28"/>
        </w:rPr>
        <w:t xml:space="preserve">, </w:t>
      </w:r>
      <w:r w:rsidR="006746F4" w:rsidRPr="006746F4">
        <w:rPr>
          <w:rFonts w:ascii="Garamond" w:hAnsi="Garamond" w:cs="Arial"/>
          <w:sz w:val="28"/>
          <w:szCs w:val="28"/>
        </w:rPr>
        <w:t xml:space="preserve">Van Cortlandt </w:t>
      </w:r>
      <w:r w:rsidRPr="006746F4">
        <w:rPr>
          <w:rFonts w:ascii="Garamond" w:hAnsi="Garamond" w:cs="Arial"/>
          <w:sz w:val="28"/>
          <w:szCs w:val="28"/>
        </w:rPr>
        <w:t>Park Administrator</w:t>
      </w:r>
      <w:r w:rsidR="006378ED">
        <w:rPr>
          <w:rFonts w:ascii="Garamond" w:hAnsi="Garamond" w:cs="Arial"/>
          <w:sz w:val="28"/>
          <w:szCs w:val="28"/>
        </w:rPr>
        <w:t xml:space="preserve"> </w:t>
      </w:r>
      <w:r w:rsidR="006378ED">
        <w:rPr>
          <w:rFonts w:ascii="Garamond" w:hAnsi="Garamond" w:cs="Arial"/>
          <w:sz w:val="28"/>
          <w:szCs w:val="28"/>
        </w:rPr>
        <w:tab/>
        <w:t>Introduces</w:t>
      </w:r>
    </w:p>
    <w:p w14:paraId="41E20D22" w14:textId="77777777" w:rsidR="006746F4" w:rsidRDefault="006746F4" w:rsidP="008E1A7D">
      <w:pPr>
        <w:spacing w:after="0"/>
        <w:rPr>
          <w:rFonts w:ascii="Garamond" w:hAnsi="Garamond" w:cs="Arial"/>
          <w:sz w:val="28"/>
          <w:szCs w:val="28"/>
        </w:rPr>
      </w:pPr>
    </w:p>
    <w:p w14:paraId="5F8E2592" w14:textId="07E9A525" w:rsidR="006378ED" w:rsidRDefault="00A67516" w:rsidP="008E1A7D">
      <w:pPr>
        <w:spacing w:after="0"/>
        <w:rPr>
          <w:rFonts w:ascii="Garamond" w:hAnsi="Garamond" w:cs="Arial"/>
          <w:sz w:val="28"/>
          <w:szCs w:val="28"/>
        </w:rPr>
      </w:pPr>
      <w:r w:rsidRPr="006746F4">
        <w:rPr>
          <w:rFonts w:ascii="Garamond" w:hAnsi="Garamond" w:cs="Arial"/>
          <w:sz w:val="28"/>
          <w:szCs w:val="28"/>
        </w:rPr>
        <w:t>12:30 pm</w:t>
      </w:r>
      <w:r w:rsidR="006746F4">
        <w:rPr>
          <w:rFonts w:ascii="Garamond" w:hAnsi="Garamond" w:cs="Arial"/>
          <w:sz w:val="28"/>
          <w:szCs w:val="28"/>
        </w:rPr>
        <w:tab/>
      </w:r>
      <w:r w:rsidR="006378ED" w:rsidRPr="006746F4">
        <w:rPr>
          <w:rFonts w:ascii="Garamond" w:hAnsi="Garamond" w:cs="Arial"/>
          <w:sz w:val="28"/>
          <w:szCs w:val="28"/>
        </w:rPr>
        <w:t>Bronx Parks Commissioner Jessenia Aponte</w:t>
      </w:r>
      <w:r w:rsidR="006378ED">
        <w:rPr>
          <w:rFonts w:ascii="Garamond" w:hAnsi="Garamond" w:cs="Arial"/>
          <w:sz w:val="28"/>
          <w:szCs w:val="28"/>
        </w:rPr>
        <w:t>, Moderator</w:t>
      </w:r>
    </w:p>
    <w:p w14:paraId="3AE83737" w14:textId="4FEA0351" w:rsidR="008E1A7D" w:rsidRPr="006746F4" w:rsidRDefault="00D74168" w:rsidP="006378ED">
      <w:pPr>
        <w:spacing w:after="0"/>
        <w:ind w:left="720" w:firstLine="720"/>
        <w:rPr>
          <w:rFonts w:ascii="Garamond" w:hAnsi="Garamond" w:cs="Arial"/>
          <w:sz w:val="28"/>
          <w:szCs w:val="28"/>
        </w:rPr>
      </w:pPr>
      <w:r w:rsidRPr="006378ED">
        <w:rPr>
          <w:rFonts w:ascii="Garamond" w:hAnsi="Garamond" w:cs="Arial"/>
          <w:b/>
          <w:bCs/>
          <w:sz w:val="28"/>
          <w:szCs w:val="28"/>
        </w:rPr>
        <w:t>Panel Presentation and Discussion</w:t>
      </w:r>
      <w:r w:rsidRPr="006746F4">
        <w:rPr>
          <w:rFonts w:ascii="Garamond" w:hAnsi="Garamond" w:cs="Arial"/>
          <w:sz w:val="28"/>
          <w:szCs w:val="28"/>
        </w:rPr>
        <w:t xml:space="preserve"> </w:t>
      </w:r>
    </w:p>
    <w:p w14:paraId="40447EF0" w14:textId="77777777" w:rsidR="006746F4" w:rsidRDefault="006746F4" w:rsidP="00D74168">
      <w:pPr>
        <w:spacing w:after="0" w:line="240" w:lineRule="auto"/>
        <w:ind w:left="1440"/>
        <w:rPr>
          <w:rFonts w:ascii="Garamond" w:hAnsi="Garamond" w:cs="Arial"/>
          <w:b/>
          <w:bCs/>
          <w:sz w:val="28"/>
          <w:szCs w:val="28"/>
        </w:rPr>
      </w:pPr>
    </w:p>
    <w:p w14:paraId="61C3736B" w14:textId="6C1B70B6" w:rsidR="00D74168" w:rsidRPr="006746F4" w:rsidRDefault="00D74168" w:rsidP="006378ED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Garamond" w:hAnsi="Garamond" w:cs="Arial"/>
          <w:sz w:val="28"/>
          <w:szCs w:val="28"/>
        </w:rPr>
      </w:pPr>
      <w:r w:rsidRPr="006746F4">
        <w:rPr>
          <w:rFonts w:ascii="Garamond" w:hAnsi="Garamond" w:cs="Arial"/>
          <w:b/>
          <w:bCs/>
          <w:sz w:val="28"/>
          <w:szCs w:val="28"/>
        </w:rPr>
        <w:t>Iris Rodriguez Rosa</w:t>
      </w:r>
      <w:r w:rsidRPr="006746F4">
        <w:rPr>
          <w:rFonts w:ascii="Garamond" w:hAnsi="Garamond" w:cs="Arial"/>
          <w:sz w:val="28"/>
          <w:szCs w:val="28"/>
        </w:rPr>
        <w:t xml:space="preserve"> </w:t>
      </w:r>
    </w:p>
    <w:p w14:paraId="0649326E" w14:textId="4296A0E5" w:rsidR="00324527" w:rsidRPr="006746F4" w:rsidRDefault="00324527" w:rsidP="006378ED">
      <w:pPr>
        <w:pStyle w:val="BlockText"/>
        <w:spacing w:line="240" w:lineRule="auto"/>
        <w:ind w:left="360" w:firstLine="360"/>
        <w:rPr>
          <w:rFonts w:ascii="Garamond" w:eastAsia="Garamond" w:hAnsi="Garamond" w:cs="Garamond"/>
          <w:sz w:val="24"/>
          <w:szCs w:val="24"/>
        </w:rPr>
      </w:pPr>
      <w:r w:rsidRPr="006746F4">
        <w:rPr>
          <w:rFonts w:ascii="Garamond" w:eastAsia="Garamond" w:hAnsi="Garamond" w:cs="Garamond"/>
          <w:sz w:val="24"/>
          <w:szCs w:val="24"/>
        </w:rPr>
        <w:t xml:space="preserve">Commissioner, NYC Department of Parks </w:t>
      </w:r>
      <w:r w:rsidR="006746F4" w:rsidRPr="006746F4">
        <w:rPr>
          <w:rFonts w:ascii="Garamond" w:eastAsia="Garamond" w:hAnsi="Garamond" w:cs="Garamond"/>
          <w:sz w:val="24"/>
          <w:szCs w:val="24"/>
        </w:rPr>
        <w:t>&amp;</w:t>
      </w:r>
      <w:r w:rsidRPr="006746F4">
        <w:rPr>
          <w:rFonts w:ascii="Garamond" w:eastAsia="Garamond" w:hAnsi="Garamond" w:cs="Garamond"/>
          <w:sz w:val="24"/>
          <w:szCs w:val="24"/>
        </w:rPr>
        <w:t xml:space="preserve"> Recreation</w:t>
      </w:r>
    </w:p>
    <w:p w14:paraId="222FC117" w14:textId="0579CD01" w:rsidR="00D74168" w:rsidRPr="006746F4" w:rsidRDefault="00D74168" w:rsidP="006378ED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Garamond" w:hAnsi="Garamond" w:cs="Arial"/>
          <w:sz w:val="28"/>
          <w:szCs w:val="28"/>
        </w:rPr>
      </w:pPr>
      <w:r w:rsidRPr="006746F4">
        <w:rPr>
          <w:rFonts w:ascii="Garamond" w:hAnsi="Garamond" w:cs="Arial"/>
          <w:b/>
          <w:bCs/>
          <w:sz w:val="28"/>
          <w:szCs w:val="28"/>
        </w:rPr>
        <w:t>Liam Kavanagh</w:t>
      </w:r>
      <w:r w:rsidRPr="006746F4">
        <w:rPr>
          <w:rFonts w:ascii="Garamond" w:hAnsi="Garamond" w:cs="Arial"/>
          <w:sz w:val="28"/>
          <w:szCs w:val="28"/>
        </w:rPr>
        <w:t xml:space="preserve"> </w:t>
      </w:r>
    </w:p>
    <w:p w14:paraId="4D6F1AD6" w14:textId="1B4B4321" w:rsidR="00324527" w:rsidRPr="006746F4" w:rsidRDefault="00324527" w:rsidP="006378ED">
      <w:pPr>
        <w:pStyle w:val="ListParagraph"/>
        <w:spacing w:line="240" w:lineRule="auto"/>
        <w:ind w:left="360" w:firstLine="360"/>
        <w:rPr>
          <w:rFonts w:ascii="Garamond" w:eastAsia="Garamond" w:hAnsi="Garamond" w:cs="Garamond"/>
        </w:rPr>
      </w:pPr>
      <w:r w:rsidRPr="006746F4">
        <w:rPr>
          <w:rFonts w:ascii="Garamond" w:eastAsia="Garamond" w:hAnsi="Garamond" w:cs="Garamond"/>
        </w:rPr>
        <w:t>former 1</w:t>
      </w:r>
      <w:r w:rsidRPr="006746F4">
        <w:rPr>
          <w:rFonts w:ascii="Garamond" w:eastAsia="Garamond" w:hAnsi="Garamond" w:cs="Garamond"/>
          <w:vertAlign w:val="superscript"/>
        </w:rPr>
        <w:t>st</w:t>
      </w:r>
      <w:r w:rsidRPr="006746F4">
        <w:rPr>
          <w:rFonts w:ascii="Garamond" w:eastAsia="Garamond" w:hAnsi="Garamond" w:cs="Garamond"/>
        </w:rPr>
        <w:t xml:space="preserve"> Deputy Commissioner, NYC Department of Parks </w:t>
      </w:r>
      <w:r w:rsidR="006746F4" w:rsidRPr="006746F4">
        <w:rPr>
          <w:rFonts w:ascii="Garamond" w:eastAsia="Garamond" w:hAnsi="Garamond" w:cs="Garamond"/>
        </w:rPr>
        <w:t xml:space="preserve">&amp; </w:t>
      </w:r>
      <w:r w:rsidRPr="006746F4">
        <w:rPr>
          <w:rFonts w:ascii="Garamond" w:eastAsia="Garamond" w:hAnsi="Garamond" w:cs="Garamond"/>
        </w:rPr>
        <w:t>Recreation</w:t>
      </w:r>
    </w:p>
    <w:p w14:paraId="3E47838D" w14:textId="77777777" w:rsidR="006746F4" w:rsidRPr="006746F4" w:rsidRDefault="00D74168" w:rsidP="006378ED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Garamond" w:hAnsi="Garamond" w:cs="Arial"/>
          <w:sz w:val="28"/>
          <w:szCs w:val="28"/>
        </w:rPr>
      </w:pPr>
      <w:r w:rsidRPr="006746F4">
        <w:rPr>
          <w:rFonts w:ascii="Garamond" w:hAnsi="Garamond" w:cs="Arial"/>
          <w:b/>
          <w:bCs/>
          <w:sz w:val="28"/>
          <w:szCs w:val="28"/>
        </w:rPr>
        <w:t>Angela Licata</w:t>
      </w:r>
      <w:r w:rsidRPr="006746F4">
        <w:rPr>
          <w:rFonts w:ascii="Garamond" w:hAnsi="Garamond" w:cs="Arial"/>
          <w:sz w:val="28"/>
          <w:szCs w:val="28"/>
        </w:rPr>
        <w:t xml:space="preserve"> </w:t>
      </w:r>
    </w:p>
    <w:p w14:paraId="744DBBF0" w14:textId="5F61996B" w:rsidR="00324527" w:rsidRPr="00365769" w:rsidRDefault="00324527" w:rsidP="006378ED">
      <w:pPr>
        <w:pStyle w:val="ListParagraph"/>
        <w:spacing w:after="0" w:line="240" w:lineRule="auto"/>
        <w:rPr>
          <w:rFonts w:ascii="Garamond" w:hAnsi="Garamond" w:cs="Arial"/>
        </w:rPr>
      </w:pPr>
      <w:r w:rsidRPr="00365769">
        <w:rPr>
          <w:rFonts w:ascii="Garamond" w:hAnsi="Garamond" w:cs="Arial"/>
        </w:rPr>
        <w:t>Deputy Commissioner of Sustainability at NYC Department of Environmental Protection</w:t>
      </w:r>
    </w:p>
    <w:p w14:paraId="39CA7D90" w14:textId="77777777" w:rsidR="006746F4" w:rsidRPr="006746F4" w:rsidRDefault="006746F4" w:rsidP="006746F4">
      <w:pPr>
        <w:pStyle w:val="ListParagraph"/>
        <w:spacing w:after="0" w:line="240" w:lineRule="auto"/>
        <w:ind w:left="1800"/>
        <w:rPr>
          <w:rFonts w:ascii="Garamond" w:hAnsi="Garamond" w:cs="Arial"/>
          <w:sz w:val="28"/>
          <w:szCs w:val="28"/>
        </w:rPr>
      </w:pPr>
    </w:p>
    <w:p w14:paraId="23AA4C71" w14:textId="7E3D0720" w:rsidR="006378ED" w:rsidRPr="006746F4" w:rsidRDefault="006378ED" w:rsidP="006378ED">
      <w:pPr>
        <w:spacing w:after="0"/>
        <w:rPr>
          <w:rFonts w:ascii="Garamond" w:hAnsi="Garamond" w:cs="Arial"/>
          <w:sz w:val="28"/>
          <w:szCs w:val="28"/>
        </w:rPr>
      </w:pPr>
      <w:r w:rsidRPr="006746F4">
        <w:rPr>
          <w:rFonts w:ascii="Garamond" w:hAnsi="Garamond" w:cs="Arial"/>
          <w:b/>
          <w:bCs/>
          <w:sz w:val="28"/>
          <w:szCs w:val="28"/>
        </w:rPr>
        <w:t xml:space="preserve">1:30               Coffee and Desert </w:t>
      </w:r>
      <w:r>
        <w:rPr>
          <w:rFonts w:ascii="Garamond" w:hAnsi="Garamond" w:cs="Arial"/>
          <w:b/>
          <w:bCs/>
          <w:sz w:val="28"/>
          <w:szCs w:val="28"/>
        </w:rPr>
        <w:t>- Break</w:t>
      </w:r>
      <w:r w:rsidRPr="006746F4">
        <w:rPr>
          <w:rFonts w:ascii="Garamond" w:hAnsi="Garamond" w:cs="Arial"/>
          <w:sz w:val="28"/>
          <w:szCs w:val="28"/>
        </w:rPr>
        <w:t xml:space="preserve"> </w:t>
      </w:r>
    </w:p>
    <w:p w14:paraId="7F1354D4" w14:textId="77777777" w:rsidR="006378ED" w:rsidRDefault="006378ED" w:rsidP="006378ED">
      <w:pPr>
        <w:spacing w:after="0" w:line="240" w:lineRule="auto"/>
        <w:rPr>
          <w:rFonts w:ascii="Garamond" w:hAnsi="Garamond" w:cs="Arial"/>
          <w:b/>
          <w:bCs/>
          <w:sz w:val="28"/>
          <w:szCs w:val="28"/>
        </w:rPr>
      </w:pPr>
    </w:p>
    <w:p w14:paraId="66ECAE46" w14:textId="268608FB" w:rsidR="006746F4" w:rsidRDefault="008E1A7D" w:rsidP="006378ED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6746F4">
        <w:rPr>
          <w:rFonts w:ascii="Garamond" w:hAnsi="Garamond" w:cs="Arial"/>
          <w:b/>
          <w:bCs/>
          <w:sz w:val="28"/>
          <w:szCs w:val="28"/>
        </w:rPr>
        <w:t>1:</w:t>
      </w:r>
      <w:r w:rsidR="006378ED">
        <w:rPr>
          <w:rFonts w:ascii="Garamond" w:hAnsi="Garamond" w:cs="Arial"/>
          <w:b/>
          <w:bCs/>
          <w:sz w:val="28"/>
          <w:szCs w:val="28"/>
        </w:rPr>
        <w:t>4</w:t>
      </w:r>
      <w:r w:rsidRPr="006746F4">
        <w:rPr>
          <w:rFonts w:ascii="Garamond" w:hAnsi="Garamond" w:cs="Arial"/>
          <w:b/>
          <w:bCs/>
          <w:sz w:val="28"/>
          <w:szCs w:val="28"/>
        </w:rPr>
        <w:t>5               </w:t>
      </w:r>
      <w:r w:rsidR="006746F4" w:rsidRPr="006746F4">
        <w:rPr>
          <w:rFonts w:ascii="Garamond" w:hAnsi="Garamond" w:cs="Arial"/>
          <w:b/>
          <w:bCs/>
          <w:sz w:val="28"/>
          <w:szCs w:val="28"/>
        </w:rPr>
        <w:t xml:space="preserve">Audience </w:t>
      </w:r>
      <w:r w:rsidRPr="006746F4">
        <w:rPr>
          <w:rFonts w:ascii="Garamond" w:hAnsi="Garamond" w:cs="Arial"/>
          <w:b/>
          <w:bCs/>
          <w:sz w:val="28"/>
          <w:szCs w:val="28"/>
        </w:rPr>
        <w:t>Questions</w:t>
      </w:r>
      <w:r w:rsidR="006746F4" w:rsidRPr="006746F4">
        <w:rPr>
          <w:rFonts w:ascii="Garamond" w:hAnsi="Garamond" w:cs="Arial"/>
          <w:b/>
          <w:bCs/>
          <w:sz w:val="28"/>
          <w:szCs w:val="28"/>
        </w:rPr>
        <w:t xml:space="preserve"> &amp;</w:t>
      </w:r>
      <w:r w:rsidRPr="006746F4">
        <w:rPr>
          <w:rFonts w:ascii="Garamond" w:hAnsi="Garamond" w:cs="Arial"/>
          <w:b/>
          <w:bCs/>
          <w:sz w:val="28"/>
          <w:szCs w:val="28"/>
        </w:rPr>
        <w:t xml:space="preserve"> Answers</w:t>
      </w:r>
      <w:r w:rsidRPr="006746F4">
        <w:rPr>
          <w:rFonts w:ascii="Garamond" w:hAnsi="Garamond" w:cs="Arial"/>
          <w:sz w:val="28"/>
          <w:szCs w:val="28"/>
        </w:rPr>
        <w:t> </w:t>
      </w:r>
      <w:r w:rsidR="006746F4" w:rsidRPr="006746F4">
        <w:rPr>
          <w:rFonts w:ascii="Garamond" w:hAnsi="Garamond" w:cs="Arial"/>
          <w:sz w:val="28"/>
          <w:szCs w:val="28"/>
        </w:rPr>
        <w:t>- INDEX Cards on the table.</w:t>
      </w:r>
    </w:p>
    <w:p w14:paraId="59318EB6" w14:textId="77777777" w:rsidR="008E1A7D" w:rsidRPr="006746F4" w:rsidRDefault="008E1A7D" w:rsidP="008E1A7D">
      <w:pPr>
        <w:spacing w:after="0" w:line="240" w:lineRule="auto"/>
        <w:rPr>
          <w:rFonts w:ascii="Garamond" w:hAnsi="Garamond" w:cs="Arial"/>
          <w:b/>
          <w:bCs/>
          <w:sz w:val="28"/>
          <w:szCs w:val="28"/>
        </w:rPr>
      </w:pPr>
    </w:p>
    <w:p w14:paraId="4A1D1FE0" w14:textId="2013B707" w:rsidR="00D74168" w:rsidRPr="006746F4" w:rsidRDefault="00D74168" w:rsidP="006746F4">
      <w:pPr>
        <w:spacing w:after="0" w:line="240" w:lineRule="auto"/>
        <w:ind w:left="1440" w:hanging="1440"/>
        <w:rPr>
          <w:rFonts w:ascii="Garamond" w:hAnsi="Garamond" w:cs="Arial"/>
          <w:sz w:val="28"/>
          <w:szCs w:val="28"/>
          <w:vertAlign w:val="subscript"/>
        </w:rPr>
      </w:pPr>
      <w:r w:rsidRPr="006746F4">
        <w:rPr>
          <w:rFonts w:ascii="Garamond" w:hAnsi="Garamond" w:cs="Arial"/>
          <w:b/>
          <w:bCs/>
          <w:sz w:val="28"/>
          <w:szCs w:val="28"/>
        </w:rPr>
        <w:t xml:space="preserve">2 pm </w:t>
      </w:r>
      <w:r w:rsidR="006746F4">
        <w:rPr>
          <w:rFonts w:ascii="Garamond" w:hAnsi="Garamond" w:cs="Arial"/>
          <w:b/>
          <w:bCs/>
          <w:sz w:val="28"/>
          <w:szCs w:val="28"/>
        </w:rPr>
        <w:tab/>
      </w:r>
      <w:r w:rsidRPr="006746F4">
        <w:rPr>
          <w:rFonts w:ascii="Garamond" w:hAnsi="Garamond" w:cs="Arial"/>
          <w:b/>
          <w:bCs/>
          <w:sz w:val="28"/>
          <w:szCs w:val="28"/>
        </w:rPr>
        <w:t>Walking tour</w:t>
      </w:r>
      <w:r w:rsidRPr="006746F4">
        <w:rPr>
          <w:rFonts w:ascii="Garamond" w:hAnsi="Garamond" w:cs="Arial"/>
          <w:sz w:val="28"/>
          <w:szCs w:val="28"/>
        </w:rPr>
        <w:t xml:space="preserve"> of the “Pump and Treat Living Shoreline” which is already eating up CO</w:t>
      </w:r>
      <w:r w:rsidRPr="006746F4">
        <w:rPr>
          <w:rFonts w:ascii="Garamond" w:hAnsi="Garamond" w:cs="Arial"/>
          <w:sz w:val="28"/>
          <w:szCs w:val="28"/>
          <w:vertAlign w:val="subscript"/>
        </w:rPr>
        <w:t>2</w:t>
      </w:r>
    </w:p>
    <w:p w14:paraId="521C65C0" w14:textId="77777777" w:rsidR="00324527" w:rsidRPr="006746F4" w:rsidRDefault="00324527" w:rsidP="00D74168">
      <w:pPr>
        <w:spacing w:after="0" w:line="240" w:lineRule="auto"/>
        <w:rPr>
          <w:rFonts w:ascii="Garamond" w:hAnsi="Garamond" w:cs="Arial"/>
          <w:sz w:val="28"/>
          <w:szCs w:val="28"/>
        </w:rPr>
      </w:pPr>
    </w:p>
    <w:p w14:paraId="33037FC0" w14:textId="42DB44A0" w:rsidR="008E1A7D" w:rsidRDefault="008E1A7D" w:rsidP="008E1A7D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sectPr w:rsidR="008E1A7D" w:rsidSect="00040E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D937" w14:textId="77777777" w:rsidR="004059C4" w:rsidRDefault="004059C4" w:rsidP="00A95BBB">
      <w:pPr>
        <w:spacing w:after="0" w:line="240" w:lineRule="auto"/>
      </w:pPr>
      <w:r>
        <w:separator/>
      </w:r>
    </w:p>
  </w:endnote>
  <w:endnote w:type="continuationSeparator" w:id="0">
    <w:p w14:paraId="518C9207" w14:textId="77777777" w:rsidR="004059C4" w:rsidRDefault="004059C4" w:rsidP="00A9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5604" w14:textId="5DFE80B6" w:rsidR="00040EE4" w:rsidRDefault="00040EE4" w:rsidP="00040EE4">
    <w:pPr>
      <w:pStyle w:val="Footer"/>
      <w:tabs>
        <w:tab w:val="clear" w:pos="4680"/>
        <w:tab w:val="clear" w:pos="9360"/>
        <w:tab w:val="left" w:pos="5242"/>
      </w:tabs>
    </w:pPr>
    <w:r w:rsidRPr="008F236B">
      <w:rPr>
        <w:noProof/>
      </w:rPr>
      <w:drawing>
        <wp:inline distT="0" distB="0" distL="0" distR="0" wp14:anchorId="631DAAD0" wp14:editId="50769A75">
          <wp:extent cx="752570" cy="524256"/>
          <wp:effectExtent l="0" t="0" r="0" b="9525"/>
          <wp:docPr id="176870034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87" cy="537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B4A1A29" wp14:editId="367049CA">
          <wp:extent cx="1402080" cy="521316"/>
          <wp:effectExtent l="0" t="0" r="7620" b="0"/>
          <wp:docPr id="183545750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081" cy="525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00E19FC3" wp14:editId="0DD8FF1F">
          <wp:extent cx="1889760" cy="511449"/>
          <wp:effectExtent l="0" t="0" r="0" b="3175"/>
          <wp:docPr id="166969469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694693" name="Picture 166969469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967" cy="522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6B410A83" wp14:editId="52CAF4F4">
          <wp:extent cx="1589911" cy="529971"/>
          <wp:effectExtent l="0" t="0" r="0" b="3810"/>
          <wp:docPr id="141003610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036107" name="Picture 141003610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522" cy="545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CCA6" w14:textId="77777777" w:rsidR="004059C4" w:rsidRDefault="004059C4" w:rsidP="00A95BBB">
      <w:pPr>
        <w:spacing w:after="0" w:line="240" w:lineRule="auto"/>
      </w:pPr>
      <w:r>
        <w:separator/>
      </w:r>
    </w:p>
  </w:footnote>
  <w:footnote w:type="continuationSeparator" w:id="0">
    <w:p w14:paraId="29B29075" w14:textId="77777777" w:rsidR="004059C4" w:rsidRDefault="004059C4" w:rsidP="00A9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CD85" w14:textId="7F03A07C" w:rsidR="00A95BBB" w:rsidRDefault="001E5D39" w:rsidP="001E5D39">
    <w:pPr>
      <w:pStyle w:val="Header"/>
      <w:tabs>
        <w:tab w:val="clear" w:pos="4680"/>
        <w:tab w:val="clear" w:pos="9360"/>
        <w:tab w:val="left" w:pos="4655"/>
      </w:tabs>
      <w:jc w:val="center"/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26D439AD" wp14:editId="580C6422">
          <wp:extent cx="803225" cy="814192"/>
          <wp:effectExtent l="0" t="0" r="0" b="5080"/>
          <wp:docPr id="1797833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33282" name="Picture 1797833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16" cy="819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z w:val="32"/>
        <w:szCs w:val="32"/>
      </w:rPr>
      <w:t xml:space="preserve">                                     </w:t>
    </w: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42585CF7" wp14:editId="209B823B">
          <wp:extent cx="1553228" cy="792251"/>
          <wp:effectExtent l="0" t="0" r="0" b="8255"/>
          <wp:docPr id="4330162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016234" name="Picture 4330162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656" cy="81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677F50" w14:textId="77777777" w:rsidR="001E5D39" w:rsidRDefault="001E5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C59"/>
    <w:multiLevelType w:val="hybridMultilevel"/>
    <w:tmpl w:val="7522F432"/>
    <w:lvl w:ilvl="0" w:tplc="C15C7C4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B3B00"/>
    <w:multiLevelType w:val="hybridMultilevel"/>
    <w:tmpl w:val="38BA9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1152197">
    <w:abstractNumId w:val="1"/>
  </w:num>
  <w:num w:numId="2" w16cid:durableId="97224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7D"/>
    <w:rsid w:val="00040EE4"/>
    <w:rsid w:val="000E3C69"/>
    <w:rsid w:val="001E5D39"/>
    <w:rsid w:val="00324527"/>
    <w:rsid w:val="00365769"/>
    <w:rsid w:val="004059C4"/>
    <w:rsid w:val="004D0FBA"/>
    <w:rsid w:val="006378ED"/>
    <w:rsid w:val="006746F4"/>
    <w:rsid w:val="007328F3"/>
    <w:rsid w:val="007C58DB"/>
    <w:rsid w:val="008E1A7D"/>
    <w:rsid w:val="00913822"/>
    <w:rsid w:val="009C1E68"/>
    <w:rsid w:val="00A67516"/>
    <w:rsid w:val="00A95BBB"/>
    <w:rsid w:val="00BF074D"/>
    <w:rsid w:val="00D74168"/>
    <w:rsid w:val="00E4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260AF"/>
  <w15:chartTrackingRefBased/>
  <w15:docId w15:val="{A0DB9930-434F-48BB-830C-0B4D9E42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6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A7D"/>
  </w:style>
  <w:style w:type="paragraph" w:styleId="Heading1">
    <w:name w:val="heading 1"/>
    <w:basedOn w:val="Normal"/>
    <w:next w:val="Normal"/>
    <w:link w:val="Heading1Char"/>
    <w:uiPriority w:val="9"/>
    <w:qFormat/>
    <w:rsid w:val="008E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A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A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A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A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A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A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A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A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1A7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BB"/>
  </w:style>
  <w:style w:type="paragraph" w:styleId="Footer">
    <w:name w:val="footer"/>
    <w:basedOn w:val="Normal"/>
    <w:link w:val="FooterChar"/>
    <w:uiPriority w:val="99"/>
    <w:unhideWhenUsed/>
    <w:rsid w:val="00A95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BB"/>
  </w:style>
  <w:style w:type="paragraph" w:customStyle="1" w:styleId="EventInfo">
    <w:name w:val="Event Info"/>
    <w:basedOn w:val="Normal"/>
    <w:uiPriority w:val="4"/>
    <w:qFormat/>
    <w:rsid w:val="007328F3"/>
    <w:pPr>
      <w:spacing w:before="40" w:after="0" w:line="211" w:lineRule="auto"/>
      <w:contextualSpacing/>
    </w:pPr>
    <w:rPr>
      <w:color w:val="404040" w:themeColor="text1" w:themeTint="BF"/>
      <w:sz w:val="76"/>
      <w:szCs w:val="28"/>
      <w:lang w:eastAsia="ja-JP"/>
      <w14:ligatures w14:val="standard"/>
    </w:rPr>
  </w:style>
  <w:style w:type="paragraph" w:styleId="BlockText">
    <w:name w:val="Block Text"/>
    <w:basedOn w:val="Normal"/>
    <w:uiPriority w:val="6"/>
    <w:unhideWhenUsed/>
    <w:qFormat/>
    <w:rsid w:val="007328F3"/>
    <w:pPr>
      <w:spacing w:after="0" w:line="276" w:lineRule="auto"/>
    </w:pPr>
    <w:rPr>
      <w:color w:val="404040" w:themeColor="text1" w:themeTint="BF"/>
      <w:sz w:val="28"/>
      <w:szCs w:val="28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Argenti</dc:creator>
  <cp:keywords/>
  <dc:description/>
  <cp:lastModifiedBy>Karen Argenti</cp:lastModifiedBy>
  <cp:revision>6</cp:revision>
  <dcterms:created xsi:type="dcterms:W3CDTF">2025-09-23T15:30:00Z</dcterms:created>
  <dcterms:modified xsi:type="dcterms:W3CDTF">2025-09-25T04:46:00Z</dcterms:modified>
</cp:coreProperties>
</file>